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AB047" w14:textId="5FB03DA2" w:rsidR="00653F0E" w:rsidRDefault="00653F0E" w:rsidP="00653F0E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67606" wp14:editId="5CF93698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8A99BF" w14:textId="77777777" w:rsidR="00653F0E" w:rsidRDefault="00653F0E" w:rsidP="00653F0E"/>
                          <w:p w14:paraId="0F391EDD" w14:textId="77777777" w:rsidR="00653F0E" w:rsidRDefault="00653F0E" w:rsidP="00653F0E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D61BC1C" w14:textId="77777777" w:rsidR="00653F0E" w:rsidRDefault="00653F0E" w:rsidP="00653F0E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97A3E03" w14:textId="77777777" w:rsidR="00653F0E" w:rsidRDefault="00653F0E" w:rsidP="00653F0E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1A9C9A3" w14:textId="77777777" w:rsidR="00653F0E" w:rsidRDefault="00653F0E" w:rsidP="00653F0E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9A9562C" w14:textId="77777777" w:rsidR="00653F0E" w:rsidRDefault="00653F0E" w:rsidP="00653F0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105B9574" w14:textId="77777777" w:rsidR="00653F0E" w:rsidRDefault="00653F0E" w:rsidP="00653F0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248130D9" w14:textId="77777777" w:rsidR="00653F0E" w:rsidRDefault="00653F0E" w:rsidP="00653F0E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0B3BC708" w14:textId="77777777" w:rsidR="00653F0E" w:rsidRDefault="00653F0E" w:rsidP="00653F0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0F4F3B5A" w14:textId="77777777" w:rsidR="00653F0E" w:rsidRDefault="00653F0E" w:rsidP="00653F0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267606" id="Prostokąt: zaokrąglone rogi 1" o:spid="_x0000_s1026" style="position:absolute;left:0;text-align:left;margin-left:-24.1pt;margin-top:-35.75pt;width:181.95pt;height:8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" filled="f" strokeweight=".25pt">
                <v:textbox inset="1pt,1pt,1pt,1pt">
                  <w:txbxContent>
                    <w:p w14:paraId="7B8A99BF" w14:textId="77777777" w:rsidR="00653F0E" w:rsidRDefault="00653F0E" w:rsidP="00653F0E"/>
                    <w:p w14:paraId="0F391EDD" w14:textId="77777777" w:rsidR="00653F0E" w:rsidRDefault="00653F0E" w:rsidP="00653F0E">
                      <w:pPr>
                        <w:rPr>
                          <w:sz w:val="12"/>
                        </w:rPr>
                      </w:pPr>
                    </w:p>
                    <w:p w14:paraId="1D61BC1C" w14:textId="77777777" w:rsidR="00653F0E" w:rsidRDefault="00653F0E" w:rsidP="00653F0E">
                      <w:pPr>
                        <w:rPr>
                          <w:sz w:val="12"/>
                        </w:rPr>
                      </w:pPr>
                    </w:p>
                    <w:p w14:paraId="497A3E03" w14:textId="77777777" w:rsidR="00653F0E" w:rsidRDefault="00653F0E" w:rsidP="00653F0E">
                      <w:pPr>
                        <w:rPr>
                          <w:sz w:val="12"/>
                        </w:rPr>
                      </w:pPr>
                    </w:p>
                    <w:p w14:paraId="71A9C9A3" w14:textId="77777777" w:rsidR="00653F0E" w:rsidRDefault="00653F0E" w:rsidP="00653F0E">
                      <w:pPr>
                        <w:rPr>
                          <w:sz w:val="12"/>
                        </w:rPr>
                      </w:pPr>
                    </w:p>
                    <w:p w14:paraId="19A9562C" w14:textId="77777777" w:rsidR="00653F0E" w:rsidRDefault="00653F0E" w:rsidP="00653F0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105B9574" w14:textId="77777777" w:rsidR="00653F0E" w:rsidRDefault="00653F0E" w:rsidP="00653F0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248130D9" w14:textId="77777777" w:rsidR="00653F0E" w:rsidRDefault="00653F0E" w:rsidP="00653F0E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0B3BC708" w14:textId="77777777" w:rsidR="00653F0E" w:rsidRDefault="00653F0E" w:rsidP="00653F0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0F4F3B5A" w14:textId="77777777" w:rsidR="00653F0E" w:rsidRDefault="00653F0E" w:rsidP="00653F0E"/>
                  </w:txbxContent>
                </v:textbox>
              </v:roundrect>
            </w:pict>
          </mc:Fallback>
        </mc:AlternateContent>
      </w:r>
      <w:r>
        <w:rPr>
          <w:b/>
          <w:i w:val="0"/>
        </w:rPr>
        <w:t xml:space="preserve">Załącznik nr </w:t>
      </w:r>
      <w:r w:rsidRPr="00896377">
        <w:rPr>
          <w:b/>
          <w:i w:val="0"/>
        </w:rPr>
        <w:t>4</w:t>
      </w:r>
    </w:p>
    <w:p w14:paraId="03B96DA3" w14:textId="77777777" w:rsidR="00653F0E" w:rsidRDefault="00653F0E" w:rsidP="00653F0E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7BAFB185" w14:textId="77777777" w:rsidR="00653F0E" w:rsidRDefault="00653F0E" w:rsidP="00653F0E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1E3A3B12" w14:textId="77777777" w:rsidR="00653F0E" w:rsidRPr="008B3C7B" w:rsidRDefault="00653F0E" w:rsidP="00653F0E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14:paraId="3AF8EFD7" w14:textId="77777777" w:rsidR="00653F0E" w:rsidRPr="0000184A" w:rsidRDefault="00653F0E" w:rsidP="00653F0E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Pr="00896377">
        <w:rPr>
          <w:b/>
          <w:sz w:val="24"/>
        </w:rPr>
        <w:t>17/ZP/2020/P</w:t>
      </w:r>
    </w:p>
    <w:p w14:paraId="7B15DDD3" w14:textId="77777777" w:rsidR="00653F0E" w:rsidRDefault="00653F0E" w:rsidP="00653F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14:paraId="10EBD5E0" w14:textId="77777777" w:rsidR="00653F0E" w:rsidRDefault="00653F0E" w:rsidP="00653F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przynależności / braku przynależności do tej samej grupy kapitałowej</w:t>
      </w:r>
    </w:p>
    <w:p w14:paraId="4278AD58" w14:textId="77777777" w:rsidR="00653F0E" w:rsidRDefault="00653F0E" w:rsidP="00653F0E">
      <w:pPr>
        <w:jc w:val="center"/>
        <w:rPr>
          <w:b/>
          <w:sz w:val="28"/>
          <w:szCs w:val="28"/>
        </w:rPr>
      </w:pPr>
    </w:p>
    <w:p w14:paraId="2A9EE0F0" w14:textId="77777777" w:rsidR="00653F0E" w:rsidRDefault="00653F0E" w:rsidP="00653F0E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2C28141B" w14:textId="77777777" w:rsidR="00653F0E" w:rsidRPr="00030691" w:rsidRDefault="00653F0E" w:rsidP="00653F0E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14:paraId="18981D23" w14:textId="77777777" w:rsidR="00653F0E" w:rsidRPr="0000184A" w:rsidRDefault="00653F0E" w:rsidP="00653F0E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1EA28C94" w14:textId="77777777" w:rsidR="00653F0E" w:rsidRPr="0000184A" w:rsidRDefault="00653F0E" w:rsidP="00653F0E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>
        <w:rPr>
          <w:szCs w:val="24"/>
        </w:rPr>
        <w:t xml:space="preserve"> dopuszczenie do udziału/ofertę</w:t>
      </w:r>
      <w:r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Pr="0000184A">
        <w:rPr>
          <w:szCs w:val="24"/>
        </w:rPr>
        <w:t>o udzielenie zamówienia publicznego</w:t>
      </w:r>
      <w:r>
        <w:rPr>
          <w:szCs w:val="24"/>
        </w:rPr>
        <w:t xml:space="preserve"> </w:t>
      </w:r>
      <w:r>
        <w:t xml:space="preserve">prowadzonym w trybie </w:t>
      </w:r>
      <w:r w:rsidRPr="00896377">
        <w:rPr>
          <w:b/>
        </w:rPr>
        <w:t>przetarg nieograniczony</w:t>
      </w:r>
      <w:r>
        <w:t xml:space="preserve"> na:</w:t>
      </w:r>
    </w:p>
    <w:p w14:paraId="5CF7BA78" w14:textId="77777777" w:rsidR="00653F0E" w:rsidRPr="00896377" w:rsidRDefault="00653F0E" w:rsidP="00653F0E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896377">
        <w:rPr>
          <w:b/>
          <w:sz w:val="24"/>
          <w:szCs w:val="24"/>
        </w:rPr>
        <w:t xml:space="preserve">Wykonanie projektu budowlano-wykonawczego pn. "Adaptacja budynku administracyjnego na potrzeby laboratorium  wraz z uzyskaniem wszelkich niezbędnych pozwoleń oraz pełnienie nadzoru autorskiego w trakcie realizacji tej inwestycji w Szpitalu Chorób Płuc im. św. Józefa </w:t>
      </w:r>
    </w:p>
    <w:p w14:paraId="26B969FB" w14:textId="77777777" w:rsidR="00653F0E" w:rsidRDefault="00653F0E" w:rsidP="00653F0E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896377">
        <w:rPr>
          <w:b/>
          <w:sz w:val="24"/>
          <w:szCs w:val="24"/>
        </w:rPr>
        <w:t>w Pilchowicach przy ul. Dworcowej 31".</w:t>
      </w:r>
    </w:p>
    <w:p w14:paraId="32239A9A" w14:textId="77777777" w:rsidR="00653F0E" w:rsidRPr="0000184A" w:rsidRDefault="00653F0E" w:rsidP="00653F0E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1AEEC650" w14:textId="77777777" w:rsidR="00653F0E" w:rsidRDefault="00653F0E" w:rsidP="00653F0E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Pr="007D36CE">
        <w:rPr>
          <w:sz w:val="24"/>
          <w:szCs w:val="24"/>
        </w:rPr>
        <w:t>ziałając na podstawie</w:t>
      </w:r>
      <w:r>
        <w:rPr>
          <w:sz w:val="24"/>
          <w:szCs w:val="24"/>
        </w:rPr>
        <w:t xml:space="preserve"> art. 24 ust. 11</w:t>
      </w:r>
      <w:r w:rsidRPr="0000184A">
        <w:rPr>
          <w:sz w:val="24"/>
          <w:szCs w:val="24"/>
        </w:rPr>
        <w:t xml:space="preserve"> ustawy z dnia 29 stycznia 2004 roku - Prawo zamówień publicznych </w:t>
      </w:r>
      <w:r w:rsidRPr="00896377">
        <w:rPr>
          <w:sz w:val="24"/>
          <w:szCs w:val="24"/>
        </w:rPr>
        <w:t>(</w:t>
      </w:r>
      <w:proofErr w:type="spellStart"/>
      <w:r w:rsidRPr="00896377">
        <w:rPr>
          <w:sz w:val="24"/>
          <w:szCs w:val="24"/>
        </w:rPr>
        <w:t>t.j</w:t>
      </w:r>
      <w:proofErr w:type="spellEnd"/>
      <w:r w:rsidRPr="00896377">
        <w:rPr>
          <w:sz w:val="24"/>
          <w:szCs w:val="24"/>
        </w:rPr>
        <w:t>. Dz.U. z 2019 r. poz. 1843)</w:t>
      </w:r>
      <w:r>
        <w:rPr>
          <w:sz w:val="24"/>
          <w:szCs w:val="24"/>
        </w:rPr>
        <w:t>.</w:t>
      </w:r>
    </w:p>
    <w:p w14:paraId="553A9FA9" w14:textId="77777777" w:rsidR="00653F0E" w:rsidRDefault="00653F0E" w:rsidP="00653F0E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450C03DD" w14:textId="77777777" w:rsidR="00653F0E" w:rsidRPr="006D68D8" w:rsidRDefault="00653F0E" w:rsidP="00653F0E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14:paraId="78FD1D95" w14:textId="77777777" w:rsidR="00653F0E" w:rsidRPr="0000184A" w:rsidRDefault="00653F0E" w:rsidP="00653F0E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2164D757" w14:textId="77777777" w:rsidR="00653F0E" w:rsidRPr="0000184A" w:rsidRDefault="00653F0E" w:rsidP="00653F0E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>
        <w:rPr>
          <w:sz w:val="24"/>
          <w:szCs w:val="24"/>
          <w:u w:val="single"/>
        </w:rPr>
        <w:t xml:space="preserve">o  braku przynależności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896377">
        <w:rPr>
          <w:sz w:val="24"/>
          <w:szCs w:val="24"/>
        </w:rPr>
        <w:t>(</w:t>
      </w:r>
      <w:proofErr w:type="spellStart"/>
      <w:r w:rsidRPr="00896377">
        <w:rPr>
          <w:sz w:val="24"/>
          <w:szCs w:val="24"/>
        </w:rPr>
        <w:t>t.j</w:t>
      </w:r>
      <w:proofErr w:type="spellEnd"/>
      <w:r w:rsidRPr="00896377">
        <w:rPr>
          <w:sz w:val="24"/>
          <w:szCs w:val="24"/>
        </w:rPr>
        <w:t>. Dz.U. z 2019 r. poz. 1843)</w:t>
      </w:r>
      <w:r>
        <w:rPr>
          <w:sz w:val="24"/>
          <w:szCs w:val="24"/>
        </w:rPr>
        <w:t>:</w:t>
      </w:r>
    </w:p>
    <w:p w14:paraId="34A5E1F9" w14:textId="77777777" w:rsidR="00653F0E" w:rsidRDefault="00653F0E" w:rsidP="00653F0E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>
        <w:rPr>
          <w:sz w:val="24"/>
          <w:szCs w:val="24"/>
          <w:u w:val="single"/>
        </w:rPr>
        <w:t>o przynależności</w:t>
      </w:r>
      <w:r>
        <w:rPr>
          <w:rStyle w:val="Odwoanieprzypisudolnego"/>
          <w:sz w:val="24"/>
          <w:szCs w:val="24"/>
          <w:u w:val="single"/>
        </w:rPr>
        <w:footnoteReference w:id="2"/>
      </w:r>
      <w:r>
        <w:rPr>
          <w:sz w:val="24"/>
          <w:szCs w:val="24"/>
          <w:u w:val="single"/>
        </w:rPr>
        <w:t xml:space="preserve">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896377">
        <w:rPr>
          <w:sz w:val="24"/>
          <w:szCs w:val="24"/>
        </w:rPr>
        <w:t>(</w:t>
      </w:r>
      <w:proofErr w:type="spellStart"/>
      <w:r w:rsidRPr="00896377">
        <w:rPr>
          <w:sz w:val="24"/>
          <w:szCs w:val="24"/>
        </w:rPr>
        <w:t>t.j</w:t>
      </w:r>
      <w:proofErr w:type="spellEnd"/>
      <w:r w:rsidRPr="00896377">
        <w:rPr>
          <w:sz w:val="24"/>
          <w:szCs w:val="24"/>
        </w:rPr>
        <w:t>. Dz.U. z 2019 r. poz. 1843)</w:t>
      </w:r>
      <w:r>
        <w:rPr>
          <w:sz w:val="24"/>
          <w:szCs w:val="24"/>
        </w:rPr>
        <w:t>.</w:t>
      </w:r>
    </w:p>
    <w:p w14:paraId="5ADADE3A" w14:textId="77777777" w:rsidR="00653F0E" w:rsidRPr="003E5D20" w:rsidRDefault="00653F0E" w:rsidP="00653F0E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653F0E" w:rsidRPr="0000184A" w14:paraId="6D94EC18" w14:textId="77777777" w:rsidTr="00CB1FFC">
        <w:tc>
          <w:tcPr>
            <w:tcW w:w="543" w:type="dxa"/>
          </w:tcPr>
          <w:p w14:paraId="198C4FEF" w14:textId="77777777" w:rsidR="00653F0E" w:rsidRPr="0000184A" w:rsidRDefault="00653F0E" w:rsidP="00CB1FF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36E336C7" w14:textId="77777777" w:rsidR="00653F0E" w:rsidRPr="0000184A" w:rsidRDefault="00653F0E" w:rsidP="00CB1FF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14:paraId="45B9378D" w14:textId="77777777" w:rsidR="00653F0E" w:rsidRPr="0000184A" w:rsidRDefault="00653F0E" w:rsidP="00CB1FF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653F0E" w:rsidRPr="0000184A" w14:paraId="4CA82793" w14:textId="77777777" w:rsidTr="00CB1FFC">
        <w:tc>
          <w:tcPr>
            <w:tcW w:w="543" w:type="dxa"/>
          </w:tcPr>
          <w:p w14:paraId="053246B0" w14:textId="77777777" w:rsidR="00653F0E" w:rsidRPr="0000184A" w:rsidRDefault="00653F0E" w:rsidP="00CB1FF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74CE8C0D" w14:textId="77777777" w:rsidR="00653F0E" w:rsidRPr="0000184A" w:rsidRDefault="00653F0E" w:rsidP="00CB1FF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32DFBED1" w14:textId="77777777" w:rsidR="00653F0E" w:rsidRPr="0000184A" w:rsidRDefault="00653F0E" w:rsidP="00CB1FF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653F0E" w:rsidRPr="0000184A" w14:paraId="56B86187" w14:textId="77777777" w:rsidTr="00CB1FFC">
        <w:tc>
          <w:tcPr>
            <w:tcW w:w="543" w:type="dxa"/>
          </w:tcPr>
          <w:p w14:paraId="6A030F76" w14:textId="77777777" w:rsidR="00653F0E" w:rsidRPr="0000184A" w:rsidRDefault="00653F0E" w:rsidP="00CB1FF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127512A3" w14:textId="77777777" w:rsidR="00653F0E" w:rsidRPr="0000184A" w:rsidRDefault="00653F0E" w:rsidP="00CB1FF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3058B8DA" w14:textId="77777777" w:rsidR="00653F0E" w:rsidRPr="0000184A" w:rsidRDefault="00653F0E" w:rsidP="00CB1FF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653F0E" w:rsidRPr="0000184A" w14:paraId="259C3C22" w14:textId="77777777" w:rsidTr="00CB1FFC">
        <w:tc>
          <w:tcPr>
            <w:tcW w:w="543" w:type="dxa"/>
          </w:tcPr>
          <w:p w14:paraId="7A826C2E" w14:textId="77777777" w:rsidR="00653F0E" w:rsidRPr="0000184A" w:rsidRDefault="00653F0E" w:rsidP="00CB1FF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787D0F60" w14:textId="77777777" w:rsidR="00653F0E" w:rsidRPr="0000184A" w:rsidRDefault="00653F0E" w:rsidP="00CB1FF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70C3E104" w14:textId="77777777" w:rsidR="00653F0E" w:rsidRPr="0000184A" w:rsidRDefault="00653F0E" w:rsidP="00CB1FF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75BBAA8E" w14:textId="77777777" w:rsidR="00653F0E" w:rsidRPr="0000184A" w:rsidRDefault="00653F0E" w:rsidP="00653F0E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14:paraId="3B8B115B" w14:textId="77777777" w:rsidR="00653F0E" w:rsidRPr="0000184A" w:rsidRDefault="00653F0E" w:rsidP="00653F0E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14:paraId="6125AEFE" w14:textId="77777777" w:rsidR="00653F0E" w:rsidRPr="0000184A" w:rsidRDefault="00653F0E" w:rsidP="00653F0E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 w:rsidRPr="0000184A">
        <w:rPr>
          <w:i/>
          <w:sz w:val="24"/>
          <w:szCs w:val="24"/>
        </w:rPr>
        <w:t>..................................................................</w:t>
      </w:r>
    </w:p>
    <w:p w14:paraId="3317D6E1" w14:textId="73EEAD2C" w:rsidR="00103E8B" w:rsidRDefault="00653F0E" w:rsidP="00653F0E">
      <w:pPr>
        <w:widowControl w:val="0"/>
        <w:adjustRightInd w:val="0"/>
        <w:spacing w:after="120"/>
        <w:ind w:left="4248"/>
        <w:textAlignment w:val="baseline"/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3E8B" w:rsidSect="00736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D28B4" w14:textId="77777777" w:rsidR="00653F0E" w:rsidRDefault="00653F0E" w:rsidP="00653F0E">
      <w:r>
        <w:separator/>
      </w:r>
    </w:p>
  </w:endnote>
  <w:endnote w:type="continuationSeparator" w:id="0">
    <w:p w14:paraId="4A9E6239" w14:textId="77777777" w:rsidR="00653F0E" w:rsidRDefault="00653F0E" w:rsidP="0065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B7722" w14:textId="77777777" w:rsidR="00336EEB" w:rsidRDefault="00653F0E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4617C3" w14:textId="77777777" w:rsidR="00336EEB" w:rsidRDefault="00653F0E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924BB" w14:textId="77777777" w:rsidR="00336EEB" w:rsidRDefault="00653F0E" w:rsidP="004704CB">
    <w:pPr>
      <w:pStyle w:val="Stopka"/>
      <w:framePr w:wrap="around" w:vAnchor="text" w:hAnchor="margin" w:xAlign="right" w:y="1"/>
      <w:rPr>
        <w:rStyle w:val="Numerstrony"/>
      </w:rPr>
    </w:pPr>
  </w:p>
  <w:p w14:paraId="0B32D9DA" w14:textId="2D7062AC" w:rsidR="00336EEB" w:rsidRDefault="00653F0E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EBA283" wp14:editId="7C06D6EE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6BB235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EilE9d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38DC315A" w14:textId="77777777" w:rsidR="00336EEB" w:rsidRDefault="00653F0E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5A97E" w14:textId="77777777" w:rsidR="00896377" w:rsidRDefault="00653F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A713D" w14:textId="77777777" w:rsidR="00653F0E" w:rsidRDefault="00653F0E" w:rsidP="00653F0E">
      <w:r>
        <w:separator/>
      </w:r>
    </w:p>
  </w:footnote>
  <w:footnote w:type="continuationSeparator" w:id="0">
    <w:p w14:paraId="54D4F013" w14:textId="77777777" w:rsidR="00653F0E" w:rsidRDefault="00653F0E" w:rsidP="00653F0E">
      <w:r>
        <w:continuationSeparator/>
      </w:r>
    </w:p>
  </w:footnote>
  <w:footnote w:id="1">
    <w:p w14:paraId="7623E106" w14:textId="77777777" w:rsidR="00653F0E" w:rsidRDefault="00653F0E" w:rsidP="00653F0E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14:paraId="597C8AF4" w14:textId="77777777" w:rsidR="00653F0E" w:rsidRDefault="00653F0E" w:rsidP="00653F0E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63654" w14:textId="77777777" w:rsidR="00896377" w:rsidRDefault="00653F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C2DB1" w14:textId="77777777" w:rsidR="00896377" w:rsidRDefault="00653F0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58480" w14:textId="77777777" w:rsidR="00896377" w:rsidRDefault="00653F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0E"/>
    <w:rsid w:val="00103E8B"/>
    <w:rsid w:val="0065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15A2CE"/>
  <w15:chartTrackingRefBased/>
  <w15:docId w15:val="{683E3344-0F75-47D8-897B-73CDBD75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53F0E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53F0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653F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3F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53F0E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3F0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653F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3F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53F0E"/>
  </w:style>
  <w:style w:type="paragraph" w:styleId="Tekstprzypisudolnego">
    <w:name w:val="footnote text"/>
    <w:basedOn w:val="Normalny"/>
    <w:link w:val="TekstprzypisudolnegoZnak"/>
    <w:rsid w:val="00653F0E"/>
  </w:style>
  <w:style w:type="character" w:customStyle="1" w:styleId="TekstprzypisudolnegoZnak">
    <w:name w:val="Tekst przypisu dolnego Znak"/>
    <w:basedOn w:val="Domylnaczcionkaakapitu"/>
    <w:link w:val="Tekstprzypisudolnego"/>
    <w:rsid w:val="00653F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53F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Janicki</dc:creator>
  <cp:keywords/>
  <dc:description/>
  <cp:lastModifiedBy>Kazimierz Janicki</cp:lastModifiedBy>
  <cp:revision>1</cp:revision>
  <dcterms:created xsi:type="dcterms:W3CDTF">2020-06-12T06:00:00Z</dcterms:created>
  <dcterms:modified xsi:type="dcterms:W3CDTF">2020-06-12T06:00:00Z</dcterms:modified>
</cp:coreProperties>
</file>