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06CC5560" w14:textId="77777777" w:rsidR="00D4139B" w:rsidRPr="00D4139B" w:rsidRDefault="00D4139B" w:rsidP="00D4139B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D4139B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Przygotowanie ogólnodostępnego filmu z napisami na temat dostępności szpitala emitowanego w poczekalni i zamieszczonego na stronie internetowej”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 Pilchowicach".</w:t>
      </w:r>
    </w:p>
    <w:p w14:paraId="13ED621F" w14:textId="77777777" w:rsidR="001A3DBE" w:rsidRDefault="001A3DB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A895D6" w14:textId="474096FE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60C500D1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..........................................................................................................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77777777" w:rsidR="00AA5230" w:rsidRPr="00D814E1" w:rsidRDefault="007C024E" w:rsidP="00D814E1">
      <w:pPr>
        <w:spacing w:line="276" w:lineRule="auto"/>
        <w:rPr>
          <w:rFonts w:ascii="Arial" w:hAnsi="Arial" w:cs="Arial"/>
          <w:b/>
          <w:bCs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</w:p>
    <w:p w14:paraId="7CA895E7" w14:textId="457BD7D3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D814E1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.......................................................................................................................)</w:t>
      </w:r>
    </w:p>
    <w:p w14:paraId="7CA895E8" w14:textId="77777777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uważamy się za związanych niniejszą ofertą na 30 dni od daty składania ofert.</w:t>
      </w:r>
    </w:p>
    <w:p w14:paraId="7CA895EF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77777777" w:rsidR="00AA5230" w:rsidRPr="00D814E1" w:rsidRDefault="00D4139B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8">
        <w:r w:rsidR="007C024E" w:rsidRPr="00D814E1">
          <w:rPr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5" w14:textId="77777777" w:rsidR="00AA5230" w:rsidRPr="00D814E1" w:rsidRDefault="00D4139B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9">
        <w:r w:rsidR="007C024E" w:rsidRPr="00D814E1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6" w14:textId="77777777" w:rsidR="00AA5230" w:rsidRPr="00D814E1" w:rsidRDefault="007C024E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A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B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lastRenderedPageBreak/>
        <w:t>w zakresie: ..............................................   Podwykonawca:..............................................</w:t>
      </w:r>
    </w:p>
    <w:p w14:paraId="7CA8960C" w14:textId="77777777" w:rsidR="00AA5230" w:rsidRPr="00D814E1" w:rsidRDefault="00AA5230" w:rsidP="00D814E1">
      <w:pPr>
        <w:pStyle w:val="Tekstpodstawowy1"/>
        <w:spacing w:after="0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47C72E5F" w14:textId="77777777" w:rsidR="00D814E1" w:rsidRPr="00D814E1" w:rsidRDefault="00D814E1" w:rsidP="00D814E1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84B2CB0" w14:textId="77777777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________________ dnia _______________</w:t>
      </w:r>
    </w:p>
    <w:p w14:paraId="7CA89610" w14:textId="43FE27D7" w:rsidR="00AA5230" w:rsidRP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ab/>
      </w:r>
    </w:p>
    <w:p w14:paraId="7CA89611" w14:textId="46FE1DA6" w:rsidR="00AA5230" w:rsidRPr="00D814E1" w:rsidRDefault="007C024E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________________________________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>
      <w:headerReference w:type="default" r:id="rId10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BE079A" w:rsidRDefault="007C024E" w:rsidP="00BE079A">
      <w:pPr>
        <w:spacing w:line="276" w:lineRule="auto"/>
        <w:rPr>
          <w:sz w:val="20"/>
          <w:szCs w:val="20"/>
        </w:rPr>
      </w:pPr>
      <w:r w:rsidRPr="00BE079A">
        <w:rPr>
          <w:rStyle w:val="Znakiprzypiswdolnych"/>
          <w:sz w:val="20"/>
          <w:szCs w:val="20"/>
        </w:rPr>
        <w:footnoteRef/>
      </w:r>
      <w:r w:rsidR="00BE079A" w:rsidRPr="00BE079A">
        <w:rPr>
          <w:sz w:val="20"/>
          <w:szCs w:val="20"/>
        </w:rPr>
        <w:t>*</w:t>
      </w:r>
      <w:r w:rsidRPr="00BE079A">
        <w:rPr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Default="007C024E" w:rsidP="00BE079A">
      <w:pPr>
        <w:pStyle w:val="Tekstprzypisudolnego"/>
        <w:spacing w:after="60"/>
        <w:ind w:left="142" w:hanging="142"/>
      </w:pPr>
      <w:r>
        <w:rPr>
          <w:rStyle w:val="Znakiprzypiswdolnych"/>
        </w:rPr>
        <w:footnoteRef/>
      </w:r>
      <w:bookmarkStart w:id="1" w:name="_Hlk119394402"/>
      <w:r>
        <w:tab/>
      </w:r>
      <w:bookmarkStart w:id="2" w:name="_Hlk119410475"/>
      <w:r>
        <w:t>*</w:t>
      </w:r>
      <w:bookmarkEnd w:id="2"/>
      <w:bookmarkEnd w:id="1"/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Default="007C024E" w:rsidP="00D814E1">
      <w:pPr>
        <w:pStyle w:val="Tekstprzypisudolnego"/>
        <w:spacing w:after="40"/>
        <w:ind w:left="142" w:hanging="142"/>
      </w:pPr>
      <w:r>
        <w:rPr>
          <w:rStyle w:val="Znakiprzypiswdolnych"/>
        </w:rPr>
        <w:footnoteRef/>
      </w:r>
      <w:r w:rsidR="004448C8">
        <w:t xml:space="preserve"> 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20331B3C" w:rsidR="00AA5230" w:rsidRDefault="007C024E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 w:rsidRPr="00D814E1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E">
      <w:rPr>
        <w:rFonts w:ascii="Arial" w:hAnsi="Arial" w:cs="Arial"/>
        <w:b/>
        <w:bCs/>
        <w:sz w:val="22"/>
        <w:szCs w:val="22"/>
      </w:rPr>
      <w:t>3</w:t>
    </w:r>
    <w:r w:rsidR="00D4139B">
      <w:rPr>
        <w:rFonts w:ascii="Arial" w:hAnsi="Arial" w:cs="Arial"/>
        <w:b/>
        <w:bCs/>
        <w:sz w:val="22"/>
        <w:szCs w:val="22"/>
      </w:rPr>
      <w:t>4</w:t>
    </w:r>
    <w:r w:rsidR="00D814E1" w:rsidRPr="00D814E1">
      <w:rPr>
        <w:rFonts w:ascii="Arial" w:hAnsi="Arial" w:cs="Arial"/>
        <w:b/>
        <w:bCs/>
        <w:sz w:val="22"/>
        <w:szCs w:val="22"/>
      </w:rPr>
      <w:t>/ZP/2022/Z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1A3DBE"/>
    <w:rsid w:val="00236BCE"/>
    <w:rsid w:val="003563FD"/>
    <w:rsid w:val="004448C8"/>
    <w:rsid w:val="0044566E"/>
    <w:rsid w:val="005A7AAB"/>
    <w:rsid w:val="00702C04"/>
    <w:rsid w:val="007C024E"/>
    <w:rsid w:val="008B691B"/>
    <w:rsid w:val="00AA5230"/>
    <w:rsid w:val="00AC25AB"/>
    <w:rsid w:val="00B221FA"/>
    <w:rsid w:val="00BE079A"/>
    <w:rsid w:val="00D4139B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798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9</cp:revision>
  <cp:lastPrinted>2022-11-09T12:18:00Z</cp:lastPrinted>
  <dcterms:created xsi:type="dcterms:W3CDTF">2022-11-09T12:16:00Z</dcterms:created>
  <dcterms:modified xsi:type="dcterms:W3CDTF">2022-11-17T12:08:00Z</dcterms:modified>
  <dc:language>pl-PL</dc:language>
</cp:coreProperties>
</file>